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uto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</w:rPr>
        <w:t>年重庆市校园足球联赛总决赛</w:t>
      </w:r>
    </w:p>
    <w:p>
      <w:pPr>
        <w:spacing w:line="540" w:lineRule="auto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</w:rPr>
        <w:t>初中男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子乙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方正小标宋_GBK" w:hAnsi="方正小标宋_GBK" w:eastAsia="方正小标宋_GBK" w:cs="方正小标宋_GBK"/>
          <w:sz w:val="44"/>
        </w:rPr>
        <w:t>）</w:t>
      </w:r>
    </w:p>
    <w:p>
      <w:pPr>
        <w:jc w:val="center"/>
        <w:rPr>
          <w:rFonts w:ascii="方正小标宋_GBK" w:hAnsi="方正小标宋_GBK" w:eastAsia="方正小标宋_GBK" w:cs="方正小标宋_GBK"/>
          <w:sz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160"/>
        </w:rPr>
      </w:pPr>
      <w:r>
        <w:rPr>
          <w:rFonts w:hint="eastAsia" w:ascii="方正小标宋_GBK" w:hAnsi="方正小标宋_GBK" w:eastAsia="方正小标宋_GBK" w:cs="方正小标宋_GBK"/>
          <w:sz w:val="160"/>
        </w:rPr>
        <w:t>成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160"/>
        </w:rPr>
      </w:pPr>
      <w:r>
        <w:rPr>
          <w:rFonts w:hint="eastAsia" w:ascii="方正小标宋_GBK" w:hAnsi="方正小标宋_GBK" w:eastAsia="方正小标宋_GBK" w:cs="方正小标宋_GBK"/>
          <w:sz w:val="160"/>
        </w:rPr>
        <w:t>绩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160"/>
        </w:rPr>
      </w:pPr>
      <w:r>
        <w:rPr>
          <w:rFonts w:hint="eastAsia" w:ascii="方正小标宋_GBK" w:hAnsi="方正小标宋_GBK" w:eastAsia="方正小标宋_GBK" w:cs="方正小标宋_GBK"/>
          <w:sz w:val="160"/>
        </w:rPr>
        <w:t>册</w:t>
      </w:r>
    </w:p>
    <w:p>
      <w:pPr>
        <w:spacing w:line="500" w:lineRule="auto"/>
        <w:ind w:firstLine="560"/>
        <w:jc w:val="left"/>
        <w:rPr>
          <w:rFonts w:ascii="宋体" w:hAnsi="宋体" w:eastAsia="宋体" w:cs="宋体"/>
          <w:sz w:val="28"/>
          <w:shd w:val="clear" w:color="auto" w:fill="FFFFFF"/>
        </w:rPr>
      </w:pPr>
    </w:p>
    <w:p>
      <w:pPr>
        <w:spacing w:line="500" w:lineRule="auto"/>
        <w:ind w:firstLine="560"/>
        <w:jc w:val="left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主办单位：重庆市青少年校园足球工作领导小组</w:t>
      </w:r>
    </w:p>
    <w:p>
      <w:pPr>
        <w:spacing w:line="500" w:lineRule="auto"/>
        <w:ind w:firstLine="560"/>
        <w:jc w:val="left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承办单位：重庆市大足区教育委员会</w:t>
      </w:r>
    </w:p>
    <w:p>
      <w:pPr>
        <w:spacing w:line="500" w:lineRule="auto"/>
        <w:ind w:firstLine="560"/>
        <w:jc w:val="left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比赛时间：202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年1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－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val="en-US" w:eastAsia="zh-CN"/>
        </w:rPr>
        <w:t>12月3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日</w:t>
      </w:r>
    </w:p>
    <w:p>
      <w:pPr>
        <w:spacing w:after="200"/>
        <w:jc w:val="left"/>
        <w:rPr>
          <w:rFonts w:ascii="Tahoma" w:hAnsi="Tahoma" w:eastAsia="Tahoma" w:cs="Tahoma"/>
          <w:sz w:val="22"/>
        </w:rPr>
      </w:pPr>
    </w:p>
    <w:p>
      <w:pPr>
        <w:spacing w:line="540" w:lineRule="auto"/>
        <w:jc w:val="left"/>
        <w:rPr>
          <w:rFonts w:ascii="黑体" w:hAnsi="黑体" w:eastAsia="黑体" w:cs="黑体"/>
          <w:sz w:val="32"/>
        </w:rPr>
      </w:pPr>
    </w:p>
    <w:p>
      <w:pPr>
        <w:numPr>
          <w:ilvl w:val="0"/>
          <w:numId w:val="1"/>
        </w:numPr>
        <w:spacing w:line="540" w:lineRule="auto"/>
        <w:jc w:val="left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比赛名次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0"/>
        <w:gridCol w:w="1128"/>
        <w:gridCol w:w="1406"/>
        <w:gridCol w:w="1017"/>
        <w:gridCol w:w="43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获奖等级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获奖单位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参赛学校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英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冠军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沙坪坝区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南渝中学、重庆7中、重庆凤中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亚军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两江新区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两江育才中学、重庆两江新区西南大学附属中学校、重庆一中双语学校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季军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江北区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重庆市八中宏帆中学校、重庆市字水中学校、重庆市诚善中学校、重庆市十八中两江实验中学校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" w:hRule="atLeast"/>
          <w:jc w:val="center"/>
        </w:trPr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第四名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南岸区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重庆南开（融侨）中学校、珊瑚中学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第五名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九龙坡区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杨家坪中学、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铁路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中学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第六名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北碚区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朝阳中学、兼善中学、王朴中学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第七名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大足区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大足中学、海棠中学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第八名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永川区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重庆市永川中学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第九名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渝北区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重庆八中、渝北实验中学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第十名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长寿区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重庆市长寿中学校   长寿实验中学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冠军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梁平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西南大学附属重庆市梁平实验中学校、梁平区梁山初级中学校、梁平区南华初级中学校、梁平区云龙中学校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亚军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铜梁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铜梁一中、重庆市巴川中学校、铜梁区巴川初级中学校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季军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武隆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武隆区实验中学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第四名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秀山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县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秀山县凤起初级中学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第五名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彭水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县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汉葭中学校、思源实验学校</w:t>
            </w:r>
          </w:p>
        </w:tc>
      </w:tr>
    </w:tbl>
    <w:p>
      <w:pPr>
        <w:spacing w:line="540" w:lineRule="auto"/>
        <w:jc w:val="left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二、</w:t>
      </w:r>
      <w:r>
        <w:rPr>
          <w:rFonts w:ascii="黑体" w:hAnsi="黑体" w:eastAsia="黑体" w:cs="黑体"/>
          <w:sz w:val="32"/>
        </w:rPr>
        <w:t>优秀组织奖</w:t>
      </w:r>
      <w:r>
        <w:rPr>
          <w:rFonts w:hint="eastAsia" w:ascii="黑体" w:hAnsi="黑体" w:eastAsia="黑体" w:cs="黑体"/>
          <w:sz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lang w:val="en-US" w:eastAsia="zh-CN"/>
        </w:rPr>
        <w:t>8名）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沙坪坝区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两江新区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江北区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南岸区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九龙坡区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北碚区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大足区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永川区</w:t>
            </w:r>
          </w:p>
        </w:tc>
      </w:tr>
    </w:tbl>
    <w:p>
      <w:pPr>
        <w:spacing w:line="540" w:lineRule="auto"/>
        <w:jc w:val="left"/>
        <w:rPr>
          <w:rFonts w:ascii="仿宋" w:hAnsi="仿宋" w:eastAsia="仿宋" w:cs="仿宋"/>
          <w:sz w:val="32"/>
        </w:rPr>
      </w:pPr>
      <w:r>
        <w:rPr>
          <w:rFonts w:ascii="黑体" w:hAnsi="黑体" w:eastAsia="黑体" w:cs="黑体"/>
          <w:sz w:val="32"/>
        </w:rPr>
        <w:t>三、</w:t>
      </w:r>
      <w:r>
        <w:rPr>
          <w:rFonts w:hint="eastAsia" w:ascii="黑体" w:hAnsi="黑体" w:eastAsia="黑体" w:cs="黑体"/>
          <w:sz w:val="32"/>
          <w:lang w:val="en-US" w:eastAsia="zh-CN"/>
        </w:rPr>
        <w:t>最佳</w:t>
      </w:r>
      <w:r>
        <w:rPr>
          <w:rFonts w:ascii="黑体" w:hAnsi="黑体" w:eastAsia="黑体" w:cs="黑体"/>
          <w:sz w:val="32"/>
        </w:rPr>
        <w:t xml:space="preserve">教练员（ </w:t>
      </w:r>
      <w:r>
        <w:rPr>
          <w:rFonts w:hint="eastAsia" w:ascii="黑体" w:hAnsi="黑体" w:eastAsia="黑体" w:cs="黑体"/>
          <w:sz w:val="32"/>
          <w:lang w:val="en-US" w:eastAsia="zh-CN"/>
        </w:rPr>
        <w:t>10</w:t>
      </w:r>
      <w:r>
        <w:rPr>
          <w:rFonts w:ascii="黑体" w:hAnsi="黑体" w:eastAsia="黑体" w:cs="黑体"/>
          <w:sz w:val="32"/>
        </w:rPr>
        <w:t>名）</w:t>
      </w: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4"/>
        <w:gridCol w:w="66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</w:t>
            </w:r>
          </w:p>
        </w:tc>
        <w:tc>
          <w:tcPr>
            <w:tcW w:w="6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教练姓名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沙坪坝区</w:t>
            </w:r>
          </w:p>
        </w:tc>
        <w:tc>
          <w:tcPr>
            <w:tcW w:w="6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肖睿星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王海洋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两江新区</w:t>
            </w:r>
          </w:p>
        </w:tc>
        <w:tc>
          <w:tcPr>
            <w:tcW w:w="6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孙涛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李锐 、李传洋、王文柏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江北区</w:t>
            </w:r>
          </w:p>
        </w:tc>
        <w:tc>
          <w:tcPr>
            <w:tcW w:w="6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谭箭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贺麒源、王傲杰、陈怀远</w:t>
            </w:r>
          </w:p>
        </w:tc>
      </w:tr>
    </w:tbl>
    <w:p>
      <w:pPr>
        <w:spacing w:line="540" w:lineRule="auto"/>
        <w:jc w:val="left"/>
        <w:rPr>
          <w:rFonts w:ascii="仿宋" w:hAnsi="仿宋" w:eastAsia="仿宋" w:cs="仿宋"/>
          <w:sz w:val="32"/>
        </w:rPr>
      </w:pPr>
      <w:r>
        <w:rPr>
          <w:rFonts w:ascii="黑体" w:hAnsi="黑体" w:eastAsia="黑体" w:cs="黑体"/>
          <w:sz w:val="32"/>
        </w:rPr>
        <w:t>三、优秀教练员（</w:t>
      </w:r>
      <w:r>
        <w:rPr>
          <w:rFonts w:hint="eastAsia" w:ascii="黑体" w:hAnsi="黑体" w:eastAsia="黑体" w:cs="黑体"/>
          <w:sz w:val="32"/>
          <w:lang w:val="en-US" w:eastAsia="zh-CN"/>
        </w:rPr>
        <w:t>37</w:t>
      </w:r>
      <w:r>
        <w:rPr>
          <w:rFonts w:ascii="黑体" w:hAnsi="黑体" w:eastAsia="黑体" w:cs="黑体"/>
          <w:sz w:val="32"/>
        </w:rPr>
        <w:t xml:space="preserve"> 名）</w:t>
      </w:r>
    </w:p>
    <w:tbl>
      <w:tblPr>
        <w:tblStyle w:val="4"/>
        <w:tblW w:w="0" w:type="auto"/>
        <w:tblInd w:w="9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8"/>
        <w:gridCol w:w="66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</w:rPr>
              <w:t>单位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</w:rPr>
              <w:t>教练姓名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南岸区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</w:rPr>
              <w:t>黄世龙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</w:rPr>
              <w:t xml:space="preserve">陈 科、肖金豆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九龙坡区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罗绎惟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童勤、胡雁南、李维东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北碚区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</w:rPr>
              <w:t>陈荣强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</w:rPr>
              <w:t>付作勇、付力、蒋泽璐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大足区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胡仁祥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王棱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梁恒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孙朋国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永川区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</w:rPr>
              <w:t>吴进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</w:rPr>
              <w:t>蒋世刚、章烈、古琴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梁平区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</w:rPr>
              <w:t>易小东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</w:rPr>
              <w:t>黎钟钟、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唐泽飞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</w:rPr>
              <w:t>、蒋晨旭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铜梁区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李先川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阮春生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张劲松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顾晓勇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武隆区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</w:rPr>
              <w:t>何钢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</w:rPr>
              <w:t>陈龙、黄小兵、刘小忠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秀山县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杨磊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易长波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彭水县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</w:rPr>
              <w:t>张玉红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</w:rPr>
              <w:t>王峰、任洄翔、黄飞洋</w:t>
            </w:r>
          </w:p>
        </w:tc>
      </w:tr>
    </w:tbl>
    <w:p>
      <w:pPr>
        <w:spacing w:line="540" w:lineRule="auto"/>
        <w:jc w:val="left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四、优秀运动员（</w:t>
      </w:r>
      <w:r>
        <w:rPr>
          <w:rFonts w:hint="eastAsia" w:ascii="黑体" w:hAnsi="黑体" w:eastAsia="黑体" w:cs="黑体"/>
          <w:sz w:val="32"/>
          <w:lang w:val="en-US" w:eastAsia="zh-CN"/>
        </w:rPr>
        <w:t>26</w:t>
      </w:r>
      <w:r>
        <w:rPr>
          <w:rFonts w:ascii="黑体" w:hAnsi="黑体" w:eastAsia="黑体" w:cs="黑体"/>
          <w:sz w:val="32"/>
        </w:rPr>
        <w:t>名）</w:t>
      </w: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4"/>
        <w:gridCol w:w="1404"/>
        <w:gridCol w:w="1404"/>
        <w:gridCol w:w="1404"/>
        <w:gridCol w:w="1404"/>
        <w:gridCol w:w="14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单位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姓名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单位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姓名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南岸区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仇鸣扬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郑斐阳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九龙坡区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钟忱林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程楷瑞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大足区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王鑫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袁程智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铜梁区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阮茗宇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陈志宇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两江新区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李睿祺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张涵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梁平区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叶明昊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蓝雨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北碚区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江澍涵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杨琰熙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秀山县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田柏枫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彭元熙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江北区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张正凌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罗善成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彭水县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杨杰林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李洁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永川区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刘子杰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何正垚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武隆区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朱秋旭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杨逸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沙坪坝区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张令然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赵梦翔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</w:rPr>
            </w:pPr>
          </w:p>
        </w:tc>
      </w:tr>
    </w:tbl>
    <w:p>
      <w:pPr>
        <w:spacing w:line="540" w:lineRule="auto"/>
        <w:jc w:val="left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五、体育道德风尚奖</w:t>
      </w:r>
    </w:p>
    <w:p>
      <w:pPr>
        <w:spacing w:line="540" w:lineRule="auto"/>
        <w:jc w:val="left"/>
        <w:rPr>
          <w:rFonts w:ascii="方正楷体_GBK" w:hAnsi="方正楷体_GBK" w:eastAsia="方正楷体_GBK" w:cs="方正楷体_GBK"/>
          <w:b/>
          <w:sz w:val="32"/>
        </w:rPr>
      </w:pPr>
      <w:r>
        <w:rPr>
          <w:rFonts w:ascii="宋体" w:hAnsi="宋体" w:eastAsia="宋体" w:cs="宋体"/>
          <w:b/>
          <w:sz w:val="32"/>
        </w:rPr>
        <w:t>（一）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先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lang w:val="en-US" w:eastAsia="zh-CN"/>
        </w:rPr>
        <w:t>进</w:t>
      </w:r>
      <w:r>
        <w:rPr>
          <w:rFonts w:ascii="宋体" w:hAnsi="宋体" w:eastAsia="宋体" w:cs="宋体"/>
          <w:b/>
          <w:sz w:val="32"/>
        </w:rPr>
        <w:t>集体（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3</w:t>
      </w:r>
      <w:r>
        <w:rPr>
          <w:rFonts w:ascii="方正楷体_GBK" w:hAnsi="方正楷体_GBK" w:eastAsia="方正楷体_GBK" w:cs="方正楷体_GBK"/>
          <w:b/>
          <w:sz w:val="32"/>
        </w:rPr>
        <w:t xml:space="preserve"> </w:t>
      </w:r>
      <w:r>
        <w:rPr>
          <w:rFonts w:ascii="宋体" w:hAnsi="宋体" w:eastAsia="宋体" w:cs="宋体"/>
          <w:b/>
          <w:sz w:val="32"/>
        </w:rPr>
        <w:t>个）</w:t>
      </w: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65"/>
        <w:gridCol w:w="2482"/>
        <w:gridCol w:w="24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大足区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沙坪坝区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梁平区</w:t>
            </w:r>
          </w:p>
        </w:tc>
      </w:tr>
    </w:tbl>
    <w:p>
      <w:pPr>
        <w:spacing w:line="540" w:lineRule="auto"/>
        <w:jc w:val="left"/>
        <w:rPr>
          <w:rFonts w:ascii="方正楷体_GBK" w:hAnsi="方正楷体_GBK" w:eastAsia="方正楷体_GBK" w:cs="方正楷体_GBK"/>
          <w:b/>
          <w:sz w:val="32"/>
        </w:rPr>
      </w:pPr>
      <w:r>
        <w:rPr>
          <w:rFonts w:ascii="宋体" w:hAnsi="宋体" w:eastAsia="宋体" w:cs="宋体"/>
          <w:b/>
          <w:sz w:val="32"/>
        </w:rPr>
        <w:t>（二）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先进</w:t>
      </w:r>
      <w:r>
        <w:rPr>
          <w:rFonts w:ascii="宋体" w:hAnsi="宋体" w:eastAsia="宋体" w:cs="宋体"/>
          <w:b/>
          <w:sz w:val="32"/>
        </w:rPr>
        <w:t>个人（</w:t>
      </w:r>
      <w:r>
        <w:rPr>
          <w:rFonts w:ascii="方正楷体_GBK" w:hAnsi="方正楷体_GBK" w:eastAsia="方正楷体_GBK" w:cs="方正楷体_GBK"/>
          <w:b/>
          <w:sz w:val="32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sz w:val="32"/>
          <w:lang w:val="en-US" w:eastAsia="zh-CN"/>
        </w:rPr>
        <w:t>48</w:t>
      </w:r>
      <w:r>
        <w:rPr>
          <w:rFonts w:ascii="宋体" w:hAnsi="宋体" w:eastAsia="宋体" w:cs="宋体"/>
          <w:b/>
          <w:sz w:val="32"/>
        </w:rPr>
        <w:t>名）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7"/>
        <w:gridCol w:w="1150"/>
        <w:gridCol w:w="2236"/>
        <w:gridCol w:w="812"/>
        <w:gridCol w:w="1015"/>
        <w:gridCol w:w="232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南岸区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卢威宇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綦江区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杨  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南岸区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陈雨我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綦江区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马振豪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南岸区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黄琢熠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綦江区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李浩瑞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永川区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王峻烨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2"/>
                <w:lang w:val="en-US" w:eastAsia="zh-CN" w:bidi="ar-SA"/>
              </w:rPr>
              <w:t>28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北碚区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董信宇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永川区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曹涵宇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北碚区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彭思源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永川区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张豪杰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北碚区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李辰浩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长寿区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谈欣蕾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江北区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夏晨涵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长寿区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向衍瑾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江北区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杨以煊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长寿区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陈叶嘉乐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江北区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杜维星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沙坪坝区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李浩然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大足区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周峰生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沙坪坝区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陈俊渝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大足区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沙坪坝区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杨尚霖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大足区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林家瑞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渝北区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唐宇泽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梁平区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朱永康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渝北区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曾庆宇航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梁平区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渝北区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杨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梁平区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蒋晗轩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九龙坡区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李卓宇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秀山县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钱瀚宇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九龙坡区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甘渝鑫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秀山县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周秩睿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九龙坡区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刘俊成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秀山县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陈俊宇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两江新区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赵思卓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彭水县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邹春雷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两江新区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尤爱然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彭水县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吕成阳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两江新区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蒋浩宇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彭水县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邓逸凡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铜梁区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谢明恏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武隆区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陈俊翼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铜梁区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曾泉璋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武隆区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任羽航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铜梁区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周琳杰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武隆区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冉智虎</w:t>
            </w:r>
          </w:p>
        </w:tc>
      </w:tr>
    </w:tbl>
    <w:p>
      <w:pPr>
        <w:spacing w:line="540" w:lineRule="auto"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六、</w:t>
      </w:r>
      <w:r>
        <w:rPr>
          <w:rFonts w:ascii="黑体" w:hAnsi="黑体" w:eastAsia="黑体" w:cs="黑体"/>
          <w:sz w:val="32"/>
        </w:rPr>
        <w:t>单场最佳</w:t>
      </w:r>
      <w:r>
        <w:rPr>
          <w:rFonts w:hint="eastAsia" w:ascii="黑体" w:hAnsi="黑体" w:eastAsia="黑体" w:cs="黑体"/>
          <w:sz w:val="32"/>
        </w:rPr>
        <w:t>球</w:t>
      </w:r>
      <w:r>
        <w:rPr>
          <w:rFonts w:ascii="黑体" w:hAnsi="黑体" w:eastAsia="黑体" w:cs="黑体"/>
          <w:sz w:val="32"/>
        </w:rPr>
        <w:t>员（</w:t>
      </w:r>
      <w:r>
        <w:rPr>
          <w:rFonts w:hint="eastAsia" w:ascii="黑体" w:hAnsi="黑体" w:eastAsia="黑体" w:cs="黑体"/>
          <w:sz w:val="32"/>
          <w:lang w:val="en-US" w:eastAsia="zh-CN"/>
        </w:rPr>
        <w:t>34</w:t>
      </w:r>
      <w:r>
        <w:rPr>
          <w:rFonts w:ascii="黑体" w:hAnsi="黑体" w:eastAsia="黑体" w:cs="黑体"/>
          <w:sz w:val="32"/>
        </w:rPr>
        <w:t>名）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7"/>
        <w:gridCol w:w="1150"/>
        <w:gridCol w:w="2236"/>
        <w:gridCol w:w="812"/>
        <w:gridCol w:w="1015"/>
        <w:gridCol w:w="232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沙坪坝区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于</w:t>
            </w:r>
            <w:r>
              <w:rPr>
                <w:rFonts w:hint="eastAsia" w:ascii="方正仿宋_GBK" w:eastAsia="方正仿宋_GBK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欢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綦江区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韩金泽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沙坪坝区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肖继源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渝北区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李浚菱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沙坪坝区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邹宸昕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渝北区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许臬畅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两江新区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杨雨杭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长寿区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罗德宇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两江新区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李睿祺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长寿区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蒲镜宇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两江新区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田兴隆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梁平区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蓝</w:t>
            </w:r>
            <w:r>
              <w:rPr>
                <w:rFonts w:hint="eastAsia" w:ascii="方正仿宋_GBK" w:eastAsia="方正仿宋_GBK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江北区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林龙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梁平区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蓝</w:t>
            </w:r>
            <w:r>
              <w:rPr>
                <w:rFonts w:hint="eastAsia" w:ascii="方正仿宋_GBK" w:eastAsia="方正仿宋_GBK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江北区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杜宣源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铜梁区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蒋</w:t>
            </w:r>
            <w:r>
              <w:rPr>
                <w:rFonts w:hint="eastAsia" w:ascii="方正仿宋_GBK" w:eastAsia="方正仿宋_GBK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南岸区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汪靖然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铜梁区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龙施睿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南岸区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熊禹皓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武隆区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肖然桔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九龙坡区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谌天宇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武隆区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倪祥瑞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九龙坡区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叶俊豪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秀山县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王惜墨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刘骏曦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秀山县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付炫林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向鑫磊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彭水县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王华灿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大足区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蒋南廷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彭水县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王飞鸿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大足区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谢俊杭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永川区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eastAsia="方正仿宋_GBK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吴灿阳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887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綦江区</w:t>
            </w:r>
          </w:p>
        </w:tc>
        <w:tc>
          <w:tcPr>
            <w:tcW w:w="223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  <w:lang w:val="en-US" w:eastAsia="zh-CN"/>
              </w:rPr>
              <w:t>杨一歌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0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永川区</w:t>
            </w:r>
          </w:p>
        </w:tc>
        <w:tc>
          <w:tcPr>
            <w:tcW w:w="232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eastAsia="方正仿宋_GBK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王睿翔</w:t>
            </w:r>
          </w:p>
        </w:tc>
      </w:tr>
    </w:tbl>
    <w:p>
      <w:pPr>
        <w:spacing w:line="540" w:lineRule="auto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七</w:t>
      </w:r>
      <w:r>
        <w:rPr>
          <w:rFonts w:ascii="黑体" w:hAnsi="黑体" w:eastAsia="黑体" w:cs="黑体"/>
          <w:sz w:val="32"/>
        </w:rPr>
        <w:t>、优秀裁判员（</w:t>
      </w:r>
      <w:r>
        <w:rPr>
          <w:rFonts w:hint="eastAsia" w:ascii="黑体" w:hAnsi="黑体" w:eastAsia="黑体" w:cs="黑体"/>
          <w:sz w:val="32"/>
          <w:lang w:val="en-US" w:eastAsia="zh-CN"/>
        </w:rPr>
        <w:t>4</w:t>
      </w:r>
      <w:r>
        <w:rPr>
          <w:rFonts w:ascii="黑体" w:hAnsi="黑体" w:eastAsia="黑体" w:cs="黑体"/>
          <w:sz w:val="32"/>
        </w:rPr>
        <w:t>名）</w:t>
      </w:r>
    </w:p>
    <w:tbl>
      <w:tblPr>
        <w:tblStyle w:val="4"/>
        <w:tblW w:w="0" w:type="auto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6"/>
        <w:gridCol w:w="1459"/>
        <w:gridCol w:w="1404"/>
        <w:gridCol w:w="1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谭卫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陈泓林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黄山宝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彭玉凤</w:t>
            </w:r>
          </w:p>
        </w:tc>
      </w:tr>
    </w:tbl>
    <w:p>
      <w:pPr>
        <w:spacing w:line="540" w:lineRule="auto"/>
        <w:ind w:firstLine="640"/>
        <w:jc w:val="left"/>
        <w:rPr>
          <w:rFonts w:ascii="黑体" w:hAnsi="黑体" w:eastAsia="黑体" w:cs="黑体"/>
          <w:sz w:val="32"/>
        </w:rPr>
      </w:pPr>
    </w:p>
    <w:p>
      <w:pPr>
        <w:jc w:val="left"/>
        <w:rPr>
          <w:rFonts w:ascii="仿宋" w:hAnsi="仿宋" w:eastAsia="仿宋" w:cs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76961D"/>
    <w:multiLevelType w:val="singleLevel"/>
    <w:tmpl w:val="707696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GIyZjU4YjBmNGQ5ZjQ2YzBjZTM4NTViZmMwZTMifQ=="/>
  </w:docVars>
  <w:rsids>
    <w:rsidRoot w:val="00D403E6"/>
    <w:rsid w:val="000A5003"/>
    <w:rsid w:val="000E457A"/>
    <w:rsid w:val="00114EE8"/>
    <w:rsid w:val="00155635"/>
    <w:rsid w:val="001F3CB9"/>
    <w:rsid w:val="00294EFB"/>
    <w:rsid w:val="00393586"/>
    <w:rsid w:val="004961FD"/>
    <w:rsid w:val="004B4A56"/>
    <w:rsid w:val="00571B54"/>
    <w:rsid w:val="00594D15"/>
    <w:rsid w:val="006B24F3"/>
    <w:rsid w:val="007A5A6B"/>
    <w:rsid w:val="00A120A6"/>
    <w:rsid w:val="00AA002D"/>
    <w:rsid w:val="00BB6771"/>
    <w:rsid w:val="00D17E7F"/>
    <w:rsid w:val="00D403E6"/>
    <w:rsid w:val="00D4262B"/>
    <w:rsid w:val="00EF269A"/>
    <w:rsid w:val="00EF7155"/>
    <w:rsid w:val="0CF5352E"/>
    <w:rsid w:val="15C20344"/>
    <w:rsid w:val="17B33089"/>
    <w:rsid w:val="18DA0A8E"/>
    <w:rsid w:val="1ECF63F9"/>
    <w:rsid w:val="27A761CB"/>
    <w:rsid w:val="348416EF"/>
    <w:rsid w:val="3AAC0F95"/>
    <w:rsid w:val="3BBD646A"/>
    <w:rsid w:val="3C4E61FB"/>
    <w:rsid w:val="3FCF581F"/>
    <w:rsid w:val="43DE2D59"/>
    <w:rsid w:val="45E4369A"/>
    <w:rsid w:val="4CDC7F02"/>
    <w:rsid w:val="4D9F74D5"/>
    <w:rsid w:val="598C3104"/>
    <w:rsid w:val="5CD6260C"/>
    <w:rsid w:val="5E435C87"/>
    <w:rsid w:val="69077026"/>
    <w:rsid w:val="70894DAA"/>
    <w:rsid w:val="7BC8094B"/>
    <w:rsid w:val="7C7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614B6E-12B6-4A73-B5A3-C933739776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192</Words>
  <Characters>1095</Characters>
  <Lines>9</Lines>
  <Paragraphs>2</Paragraphs>
  <TotalTime>5</TotalTime>
  <ScaleCrop>false</ScaleCrop>
  <LinksUpToDate>false</LinksUpToDate>
  <CharactersWithSpaces>1285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2019-11-24T13:47:00Z</dcterms:created>
  <dc:creator>Administrator</dc:creator>
  <cp:lastModifiedBy>seeyon4</cp:lastModifiedBy>
  <cp:lastPrinted>2023-12-01T07:35:00Z</cp:lastPrinted>
  <dcterms:modified xsi:type="dcterms:W3CDTF">2023-12-19T02:29:28Z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1842E8AAEE674AB2BD7003F7C58F205F_12</vt:lpwstr>
  </property>
</Properties>
</file>